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92" w:rsidRDefault="004E2D05" w:rsidP="00CE4BCA">
      <w:pPr>
        <w:jc w:val="center"/>
        <w:rPr>
          <w:sz w:val="28"/>
          <w:szCs w:val="28"/>
        </w:rPr>
      </w:pPr>
      <w:r>
        <w:rPr>
          <w:sz w:val="28"/>
          <w:szCs w:val="28"/>
        </w:rPr>
        <w:t>Пима хоккей.</w:t>
      </w:r>
    </w:p>
    <w:p w:rsidR="00D6174C" w:rsidRDefault="004E2D05">
      <w:pPr>
        <w:rPr>
          <w:sz w:val="28"/>
          <w:szCs w:val="28"/>
          <w:lang w:val="kk-KZ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>қпанның 23-і күні «Нұ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Отан партиясының 20 жылдығы», «Қыс 2019» мерекесіне арналған Симферополь орта мектебінде аймақтық пима хоккейден жарыс өтті.</w:t>
      </w:r>
      <w:r w:rsidR="00CE4BCA">
        <w:rPr>
          <w:sz w:val="28"/>
          <w:szCs w:val="28"/>
          <w:lang w:val="kk-KZ"/>
        </w:rPr>
        <w:t xml:space="preserve"> </w:t>
      </w:r>
      <w:r w:rsidR="00D6174C">
        <w:rPr>
          <w:sz w:val="28"/>
          <w:szCs w:val="28"/>
          <w:lang w:val="kk-KZ"/>
        </w:rPr>
        <w:t>Жарыс басталар алдында саптүзеп, мектеп директоры Искаков Б.М балаларды құттықтап сәттілік тіледі. Содан кейіе ойын ережесі таныстырылды. Ж</w:t>
      </w:r>
      <w:r w:rsidR="00CE4BCA">
        <w:rPr>
          <w:sz w:val="28"/>
          <w:szCs w:val="28"/>
          <w:lang w:val="kk-KZ"/>
        </w:rPr>
        <w:t>а</w:t>
      </w:r>
      <w:r w:rsidR="00D6174C">
        <w:rPr>
          <w:sz w:val="28"/>
          <w:szCs w:val="28"/>
          <w:lang w:val="kk-KZ"/>
        </w:rPr>
        <w:t>рысқа Симферополь</w:t>
      </w:r>
      <w:r w:rsidR="00CE4BCA">
        <w:rPr>
          <w:sz w:val="28"/>
          <w:szCs w:val="28"/>
          <w:lang w:val="kk-KZ"/>
        </w:rPr>
        <w:t xml:space="preserve"> орта</w:t>
      </w:r>
      <w:r w:rsidR="00D6174C">
        <w:rPr>
          <w:sz w:val="28"/>
          <w:szCs w:val="28"/>
          <w:lang w:val="kk-KZ"/>
        </w:rPr>
        <w:t xml:space="preserve"> мектебінен екі құрама құрылып,Бірлестік орта мектебінен бір құрама команда қатысты. Ойын ережеге сай 2 тайм 10минуттан өтті. </w:t>
      </w:r>
    </w:p>
    <w:p w:rsidR="004E2D05" w:rsidRDefault="00D6174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Ойын нәтижесі</w:t>
      </w:r>
      <w:r>
        <w:rPr>
          <w:sz w:val="28"/>
          <w:szCs w:val="28"/>
        </w:rPr>
        <w:t xml:space="preserve">: </w:t>
      </w:r>
    </w:p>
    <w:p w:rsidR="00D6174C" w:rsidRDefault="00D6174C" w:rsidP="00D6174C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</w:t>
      </w:r>
      <w:r w:rsidR="00A9604B">
        <w:rPr>
          <w:sz w:val="28"/>
          <w:szCs w:val="28"/>
          <w:lang w:val="kk-KZ"/>
        </w:rPr>
        <w:t xml:space="preserve"> ОМ</w:t>
      </w:r>
      <w:r>
        <w:rPr>
          <w:sz w:val="28"/>
          <w:szCs w:val="28"/>
          <w:lang w:val="kk-KZ"/>
        </w:rPr>
        <w:t xml:space="preserve">-2   Бірлестік </w:t>
      </w:r>
      <w:r w:rsidR="00A9604B">
        <w:rPr>
          <w:sz w:val="28"/>
          <w:szCs w:val="28"/>
          <w:lang w:val="kk-KZ"/>
        </w:rPr>
        <w:t>ОМ</w:t>
      </w:r>
      <w:r>
        <w:rPr>
          <w:sz w:val="28"/>
          <w:szCs w:val="28"/>
          <w:lang w:val="kk-KZ"/>
        </w:rPr>
        <w:t xml:space="preserve">  2-3</w:t>
      </w:r>
    </w:p>
    <w:p w:rsidR="00D6174C" w:rsidRDefault="00D6174C" w:rsidP="00D6174C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</w:t>
      </w:r>
      <w:r w:rsidR="00A9604B">
        <w:rPr>
          <w:sz w:val="28"/>
          <w:szCs w:val="28"/>
          <w:lang w:val="kk-KZ"/>
        </w:rPr>
        <w:t xml:space="preserve"> ОМ</w:t>
      </w:r>
      <w:r>
        <w:rPr>
          <w:sz w:val="28"/>
          <w:szCs w:val="28"/>
          <w:lang w:val="kk-KZ"/>
        </w:rPr>
        <w:t xml:space="preserve">       Бірлестік</w:t>
      </w:r>
      <w:r w:rsidR="00A9604B">
        <w:rPr>
          <w:sz w:val="28"/>
          <w:szCs w:val="28"/>
          <w:lang w:val="kk-KZ"/>
        </w:rPr>
        <w:t xml:space="preserve"> ОМ</w:t>
      </w:r>
      <w:r>
        <w:rPr>
          <w:sz w:val="28"/>
          <w:szCs w:val="28"/>
          <w:lang w:val="kk-KZ"/>
        </w:rPr>
        <w:t xml:space="preserve">   4-1</w:t>
      </w:r>
    </w:p>
    <w:p w:rsidR="00D6174C" w:rsidRDefault="00A9604B" w:rsidP="00A9604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Симферополь ОМ       Симферополь ОМ-2.  3-2</w:t>
      </w:r>
    </w:p>
    <w:p w:rsidR="00A9604B" w:rsidRDefault="00A9604B" w:rsidP="00A9604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1-ші орын Симферополь ОМ</w:t>
      </w:r>
    </w:p>
    <w:p w:rsidR="00A9604B" w:rsidRDefault="00A9604B" w:rsidP="00A9604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2ші орын Бірлестік ОМ</w:t>
      </w:r>
    </w:p>
    <w:p w:rsidR="00A9604B" w:rsidRDefault="00A9604B" w:rsidP="00A9604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3ші орын Симферополь ОМ-2</w:t>
      </w:r>
    </w:p>
    <w:p w:rsidR="00A9604B" w:rsidRDefault="00A9604B" w:rsidP="00A9604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Жарыс соңында </w:t>
      </w:r>
      <w:r w:rsidR="00703B2C">
        <w:rPr>
          <w:sz w:val="28"/>
          <w:szCs w:val="28"/>
          <w:lang w:val="kk-KZ"/>
        </w:rPr>
        <w:t>марапаттау рәсімі өтті. Командалар</w:t>
      </w:r>
      <w:r>
        <w:rPr>
          <w:sz w:val="28"/>
          <w:szCs w:val="28"/>
          <w:lang w:val="kk-KZ"/>
        </w:rPr>
        <w:t xml:space="preserve"> </w:t>
      </w:r>
      <w:r w:rsidR="00CE4BCA">
        <w:rPr>
          <w:sz w:val="28"/>
          <w:szCs w:val="28"/>
          <w:lang w:val="kk-KZ"/>
        </w:rPr>
        <w:t xml:space="preserve">грамота мен кубоктармен марапатталды. </w:t>
      </w: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CE4BCA" w:rsidRDefault="00CE4BCA" w:rsidP="00A9604B">
      <w:pPr>
        <w:jc w:val="both"/>
        <w:rPr>
          <w:sz w:val="28"/>
          <w:szCs w:val="28"/>
          <w:lang w:val="kk-KZ"/>
        </w:rPr>
      </w:pPr>
    </w:p>
    <w:p w:rsidR="009F027B" w:rsidRDefault="009F027B" w:rsidP="009F027B">
      <w:pPr>
        <w:pStyle w:val="a3"/>
        <w:jc w:val="both"/>
        <w:rPr>
          <w:sz w:val="28"/>
          <w:szCs w:val="28"/>
          <w:lang w:val="kk-KZ"/>
        </w:rPr>
      </w:pPr>
    </w:p>
    <w:p w:rsidR="009F027B" w:rsidRPr="009F027B" w:rsidRDefault="009F027B" w:rsidP="009F027B">
      <w:pPr>
        <w:ind w:left="360"/>
        <w:jc w:val="both"/>
        <w:rPr>
          <w:sz w:val="28"/>
          <w:szCs w:val="28"/>
        </w:rPr>
      </w:pPr>
    </w:p>
    <w:p w:rsidR="009F027B" w:rsidRPr="00CE4BCA" w:rsidRDefault="009F027B" w:rsidP="00A9604B">
      <w:pPr>
        <w:jc w:val="both"/>
        <w:rPr>
          <w:sz w:val="28"/>
          <w:szCs w:val="28"/>
        </w:rPr>
      </w:pPr>
    </w:p>
    <w:sectPr w:rsidR="009F027B" w:rsidRPr="00CE4BCA" w:rsidSect="0061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492"/>
    <w:multiLevelType w:val="hybridMultilevel"/>
    <w:tmpl w:val="B68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5E8C"/>
    <w:multiLevelType w:val="hybridMultilevel"/>
    <w:tmpl w:val="D05A8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83DB2"/>
    <w:multiLevelType w:val="hybridMultilevel"/>
    <w:tmpl w:val="4588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6A0B"/>
    <w:multiLevelType w:val="hybridMultilevel"/>
    <w:tmpl w:val="F3C2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E1998"/>
    <w:multiLevelType w:val="hybridMultilevel"/>
    <w:tmpl w:val="3E78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05"/>
    <w:rsid w:val="001F45E1"/>
    <w:rsid w:val="0022173B"/>
    <w:rsid w:val="00372687"/>
    <w:rsid w:val="004E2D05"/>
    <w:rsid w:val="00614192"/>
    <w:rsid w:val="00703B2C"/>
    <w:rsid w:val="007218D2"/>
    <w:rsid w:val="009F027B"/>
    <w:rsid w:val="00A9604B"/>
    <w:rsid w:val="00CE4BCA"/>
    <w:rsid w:val="00D6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AD6E-BABC-42DB-A3B1-E9A12F90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4</cp:revision>
  <dcterms:created xsi:type="dcterms:W3CDTF">2019-03-06T18:37:00Z</dcterms:created>
  <dcterms:modified xsi:type="dcterms:W3CDTF">2019-03-06T18:43:00Z</dcterms:modified>
</cp:coreProperties>
</file>