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05" w:rsidRDefault="00E92279">
      <w:r>
        <w:t>Дети – это наше счастье,</w:t>
      </w:r>
    </w:p>
    <w:p w:rsidR="00E92279" w:rsidRDefault="00E92279">
      <w:r>
        <w:t>И об этом знают все.</w:t>
      </w:r>
    </w:p>
    <w:p w:rsidR="00E92279" w:rsidRDefault="00E92279">
      <w:r>
        <w:t>Пусть же жизнь будет прекрасной</w:t>
      </w:r>
    </w:p>
    <w:p w:rsidR="00E92279" w:rsidRDefault="00E92279">
      <w:r>
        <w:t>У всех деток на Земле!</w:t>
      </w:r>
    </w:p>
    <w:p w:rsidR="00E92279" w:rsidRDefault="00E92279">
      <w:r>
        <w:t>1 июня весь мир отмечает « День защиты детей». В этот радостный и яркий день в нашей школе</w:t>
      </w:r>
    </w:p>
    <w:p w:rsidR="0058651F" w:rsidRDefault="0058651F">
      <w:r>
        <w:t>для малышей</w:t>
      </w:r>
      <w:r w:rsidR="00081959">
        <w:t xml:space="preserve"> провели ведущие, яркие и веселые Сулейменова </w:t>
      </w:r>
      <w:proofErr w:type="spellStart"/>
      <w:r w:rsidR="00081959">
        <w:t>Айралым</w:t>
      </w:r>
      <w:proofErr w:type="spellEnd"/>
      <w:r w:rsidR="00081959">
        <w:t xml:space="preserve"> и Габдулхаева Полина</w:t>
      </w:r>
      <w:proofErr w:type="gramStart"/>
      <w:r w:rsidR="00081959">
        <w:t xml:space="preserve">.. </w:t>
      </w:r>
      <w:proofErr w:type="gramEnd"/>
      <w:r w:rsidR="00081959">
        <w:t>Девочки проводили веселые игры, дети рассказывали стихи, в перерывах танцевали под зажигательную музыку.</w:t>
      </w:r>
    </w:p>
    <w:p w:rsidR="00081959" w:rsidRDefault="00081959">
      <w:r>
        <w:t xml:space="preserve">Но самое главное, праздник удался благодаря нашим </w:t>
      </w:r>
      <w:proofErr w:type="spellStart"/>
      <w:r>
        <w:t>спонсарам</w:t>
      </w:r>
      <w:proofErr w:type="spellEnd"/>
      <w:r>
        <w:t xml:space="preserve"> </w:t>
      </w:r>
      <w:r w:rsidR="00922862">
        <w:t xml:space="preserve"> фирме ТОО КОС</w:t>
      </w:r>
      <w:proofErr w:type="gramStart"/>
      <w:r w:rsidR="00922862">
        <w:t>.Е</w:t>
      </w:r>
      <w:proofErr w:type="gramEnd"/>
      <w:r w:rsidR="00922862">
        <w:t xml:space="preserve">-АГРО </w:t>
      </w:r>
    </w:p>
    <w:p w:rsidR="00922862" w:rsidRDefault="00922862">
      <w:proofErr w:type="spellStart"/>
      <w:r>
        <w:t>Шевелкин</w:t>
      </w:r>
      <w:proofErr w:type="spellEnd"/>
      <w:r>
        <w:t xml:space="preserve"> Александр Сергеевич</w:t>
      </w:r>
      <w:r w:rsidR="00421AEC">
        <w:t xml:space="preserve"> и постоянному нашему спонсору магазин «</w:t>
      </w:r>
      <w:proofErr w:type="spellStart"/>
      <w:r w:rsidR="00421AEC">
        <w:t>Айнур</w:t>
      </w:r>
      <w:proofErr w:type="spellEnd"/>
      <w:r w:rsidR="00421AEC">
        <w:t xml:space="preserve">» </w:t>
      </w:r>
      <w:proofErr w:type="spellStart"/>
      <w:r w:rsidR="00421AEC">
        <w:t>Канапиной</w:t>
      </w:r>
      <w:proofErr w:type="spellEnd"/>
      <w:r w:rsidR="00421AEC">
        <w:t xml:space="preserve"> Сауле. Дети кушали </w:t>
      </w:r>
      <w:proofErr w:type="gramStart"/>
      <w:r w:rsidR="00421AEC">
        <w:t>мороженное</w:t>
      </w:r>
      <w:proofErr w:type="gramEnd"/>
      <w:r w:rsidR="00421AEC">
        <w:t>, получили призы, много сладостей..</w:t>
      </w:r>
    </w:p>
    <w:p w:rsidR="00421AEC" w:rsidRDefault="00421AEC">
      <w:r>
        <w:t>Праздник завершился праздничной дискотекой…</w:t>
      </w:r>
      <w:bookmarkStart w:id="0" w:name="_GoBack"/>
      <w:bookmarkEnd w:id="0"/>
    </w:p>
    <w:sectPr w:rsidR="00421AEC" w:rsidSect="001C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D121A"/>
    <w:rsid w:val="00081959"/>
    <w:rsid w:val="000D121A"/>
    <w:rsid w:val="001C5A46"/>
    <w:rsid w:val="00421AEC"/>
    <w:rsid w:val="0058651F"/>
    <w:rsid w:val="00922862"/>
    <w:rsid w:val="00A7281C"/>
    <w:rsid w:val="00BB6305"/>
    <w:rsid w:val="00E9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2006-12-31T18:23:00Z</dcterms:created>
  <dcterms:modified xsi:type="dcterms:W3CDTF">2006-12-31T18:23:00Z</dcterms:modified>
</cp:coreProperties>
</file>