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15" w:rsidRDefault="00591250" w:rsidP="005912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1250">
        <w:rPr>
          <w:rFonts w:ascii="Times New Roman" w:hAnsi="Times New Roman" w:cs="Times New Roman"/>
          <w:sz w:val="28"/>
          <w:szCs w:val="28"/>
          <w:lang w:val="kk-KZ"/>
        </w:rPr>
        <w:t>День Единства народов Казахстана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1250" w:rsidRDefault="00591250" w:rsidP="005912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 канун празднования праздника «</w:t>
      </w:r>
      <w:r w:rsidRPr="00591250">
        <w:rPr>
          <w:rFonts w:ascii="Times New Roman" w:hAnsi="Times New Roman" w:cs="Times New Roman"/>
          <w:sz w:val="28"/>
          <w:szCs w:val="28"/>
          <w:lang w:val="kk-KZ"/>
        </w:rPr>
        <w:t>День Единства народов Казахстана</w:t>
      </w:r>
      <w:r>
        <w:rPr>
          <w:rFonts w:ascii="Times New Roman" w:hAnsi="Times New Roman" w:cs="Times New Roman"/>
          <w:sz w:val="28"/>
          <w:szCs w:val="28"/>
          <w:lang w:val="kk-KZ"/>
        </w:rPr>
        <w:t>», в нашей прощла торжественная линейка в начальном звене под руководством руководителя метод объединения начальных классов и классного руководителя 3 «А» класса Хасеновой Б.Д.</w:t>
      </w:r>
      <w:r w:rsidR="00F91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91250" w:rsidRDefault="00F91EB3" w:rsidP="005912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Торжественную линейку дети начали с исполнения гимна Республики Казахстан.затем детей поздравил директор школы Искаков Б.М.</w:t>
      </w:r>
    </w:p>
    <w:p w:rsidR="00F91EB3" w:rsidRDefault="00F91EB3" w:rsidP="005912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Учащиеся рассказывали стихи, самые маленькие 0 «А» класс подготовили песню «Атамекен». </w:t>
      </w:r>
    </w:p>
    <w:p w:rsidR="00F91EB3" w:rsidRDefault="00F91EB3" w:rsidP="005912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Торжественную линейку дети завершили под песню «Пусть всегда будет солнце» на трех языках мира.</w:t>
      </w:r>
    </w:p>
    <w:p w:rsidR="00F91EB3" w:rsidRDefault="00F91EB3" w:rsidP="005912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1EB3" w:rsidRDefault="00F91EB3" w:rsidP="005912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2439670" cy="1828800"/>
            <wp:effectExtent l="0" t="0" r="0" b="0"/>
            <wp:wrapSquare wrapText="bothSides"/>
            <wp:docPr id="1" name="Рисунок 1" descr="C:\Users\Админ\Desktop\Новая папка (4)\IMG-201805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апка (4)\IMG-20180511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6466" cy="1901292"/>
            <wp:effectExtent l="0" t="0" r="0" b="3810"/>
            <wp:docPr id="2" name="Рисунок 2" descr="C:\Users\Админ\Desktop\Новая папка (4)\IMG-201805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 (4)\IMG-20180511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62" cy="190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EB3" w:rsidRDefault="00F91EB3" w:rsidP="005912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1EB3" w:rsidRDefault="00F91EB3" w:rsidP="005912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1EB3" w:rsidRDefault="00F91EB3" w:rsidP="005912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6080" cy="2513199"/>
            <wp:effectExtent l="0" t="0" r="7620" b="1905"/>
            <wp:docPr id="4" name="Рисунок 4" descr="C:\Users\Админ\Desktop\Новая папка (4)\IMG-2018051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вая папка (4)\IMG-20180511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572" t="164" r="10429" b="8170"/>
                    <a:stretch/>
                  </pic:blipFill>
                  <pic:spPr bwMode="auto">
                    <a:xfrm>
                      <a:off x="0" y="0"/>
                      <a:ext cx="2927530" cy="251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560320" cy="1918970"/>
            <wp:effectExtent l="0" t="0" r="0" b="5080"/>
            <wp:wrapSquare wrapText="bothSides"/>
            <wp:docPr id="3" name="Рисунок 3" descr="C:\Users\Админ\Desktop\Новая папка (4)\IMG-2018051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вая папка (4)\IMG-20180511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1EB3" w:rsidRDefault="00F91EB3" w:rsidP="005912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1EB3" w:rsidRDefault="00F91EB3" w:rsidP="005912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1EB3" w:rsidRDefault="00F91EB3" w:rsidP="005912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91EB3" w:rsidSect="0059125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250"/>
    <w:rsid w:val="002A6246"/>
    <w:rsid w:val="00591250"/>
    <w:rsid w:val="00B71515"/>
    <w:rsid w:val="00F22038"/>
    <w:rsid w:val="00F9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dcterms:created xsi:type="dcterms:W3CDTF">2018-05-11T05:08:00Z</dcterms:created>
  <dcterms:modified xsi:type="dcterms:W3CDTF">2018-05-11T20:47:00Z</dcterms:modified>
</cp:coreProperties>
</file>